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0E1D" w14:textId="77777777" w:rsidR="002D3A91" w:rsidRPr="002D3A91" w:rsidRDefault="002D3A91" w:rsidP="002D3A91">
      <w:pPr>
        <w:jc w:val="center"/>
        <w:rPr>
          <w:rFonts w:cs="Times New Roman"/>
          <w:sz w:val="28"/>
          <w:szCs w:val="28"/>
        </w:rPr>
      </w:pPr>
      <w:r w:rsidRPr="002D3A91">
        <w:rPr>
          <w:rFonts w:cs="Times New Roman"/>
          <w:b/>
          <w:bCs/>
          <w:sz w:val="28"/>
          <w:szCs w:val="28"/>
        </w:rPr>
        <w:t>ỦY BAN NHÂN DÂN XÃ TUY AN NAM</w:t>
      </w:r>
    </w:p>
    <w:p w14:paraId="25092203" w14:textId="77777777" w:rsidR="002D3A91" w:rsidRPr="002D3A91" w:rsidRDefault="002D3A91" w:rsidP="002D3A91">
      <w:pPr>
        <w:jc w:val="center"/>
        <w:rPr>
          <w:rFonts w:cs="Times New Roman"/>
          <w:b/>
          <w:bCs/>
          <w:sz w:val="28"/>
          <w:szCs w:val="28"/>
        </w:rPr>
      </w:pPr>
      <w:r w:rsidRPr="002D3A91">
        <w:rPr>
          <w:rFonts w:cs="Times New Roman"/>
          <w:b/>
          <w:bCs/>
          <w:sz w:val="28"/>
          <w:szCs w:val="28"/>
        </w:rPr>
        <w:t>THÔNG BÁO</w:t>
      </w:r>
    </w:p>
    <w:p w14:paraId="6A6A9EC2" w14:textId="77777777" w:rsidR="002D3A91" w:rsidRPr="002D3A91" w:rsidRDefault="002D3A91" w:rsidP="002D3A91">
      <w:pPr>
        <w:jc w:val="center"/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Về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việc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tổ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chức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kết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thúc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khóa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đào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tạo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trực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tuyến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năm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2026</w:t>
      </w:r>
    </w:p>
    <w:p w14:paraId="1759783B" w14:textId="77777777" w:rsidR="002D3A91" w:rsidRPr="002D3A91" w:rsidRDefault="00000000" w:rsidP="002D3A9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5C82CCA">
          <v:rect id="_x0000_i1025" style="width:0;height:1.5pt" o:hralign="center" o:hrstd="t" o:hr="t" fillcolor="#a0a0a0" stroked="f"/>
        </w:pict>
      </w:r>
    </w:p>
    <w:p w14:paraId="5E663DA8" w14:textId="77777777" w:rsidR="002D3A91" w:rsidRPr="002D3A91" w:rsidRDefault="002D3A91" w:rsidP="002D3A91">
      <w:p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Kính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gửi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Toàn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thể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Cán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bộ</w:t>
      </w:r>
      <w:proofErr w:type="spellEnd"/>
      <w:r w:rsidRPr="002D3A91">
        <w:rPr>
          <w:rFonts w:cs="Times New Roman"/>
          <w:sz w:val="28"/>
          <w:szCs w:val="28"/>
        </w:rPr>
        <w:t xml:space="preserve">, </w:t>
      </w:r>
      <w:proofErr w:type="spellStart"/>
      <w:r w:rsidRPr="002D3A91">
        <w:rPr>
          <w:rFonts w:cs="Times New Roman"/>
          <w:sz w:val="28"/>
          <w:szCs w:val="28"/>
        </w:rPr>
        <w:t>Công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chức</w:t>
      </w:r>
      <w:proofErr w:type="spellEnd"/>
      <w:r w:rsidRPr="002D3A91">
        <w:rPr>
          <w:rFonts w:cs="Times New Roman"/>
          <w:sz w:val="28"/>
          <w:szCs w:val="28"/>
        </w:rPr>
        <w:t xml:space="preserve">, Viên </w:t>
      </w:r>
      <w:proofErr w:type="spellStart"/>
      <w:r w:rsidRPr="002D3A91">
        <w:rPr>
          <w:rFonts w:cs="Times New Roman"/>
          <w:sz w:val="28"/>
          <w:szCs w:val="28"/>
        </w:rPr>
        <w:t>chức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xã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Tuy</w:t>
      </w:r>
      <w:proofErr w:type="spellEnd"/>
      <w:r w:rsidRPr="002D3A91">
        <w:rPr>
          <w:rFonts w:cs="Times New Roman"/>
          <w:sz w:val="28"/>
          <w:szCs w:val="28"/>
        </w:rPr>
        <w:t xml:space="preserve"> An Nam.</w:t>
      </w:r>
    </w:p>
    <w:p w14:paraId="13584826" w14:textId="77777777" w:rsidR="002D3A91" w:rsidRPr="002D3A91" w:rsidRDefault="002D3A91" w:rsidP="002D3A91">
      <w:p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sz w:val="28"/>
          <w:szCs w:val="28"/>
        </w:rPr>
        <w:t>Thực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hiện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kế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hoạch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nâng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cao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năng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lực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chuyên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môn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thông</w:t>
      </w:r>
      <w:proofErr w:type="spellEnd"/>
      <w:r w:rsidRPr="002D3A91">
        <w:rPr>
          <w:rFonts w:cs="Times New Roman"/>
          <w:sz w:val="28"/>
          <w:szCs w:val="28"/>
        </w:rPr>
        <w:t xml:space="preserve"> qua </w:t>
      </w:r>
      <w:proofErr w:type="spellStart"/>
      <w:r w:rsidRPr="002D3A91">
        <w:rPr>
          <w:rFonts w:cs="Times New Roman"/>
          <w:sz w:val="28"/>
          <w:szCs w:val="28"/>
        </w:rPr>
        <w:t>nền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tảng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đào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tạo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trực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tuyến</w:t>
      </w:r>
      <w:proofErr w:type="spellEnd"/>
      <w:r w:rsidRPr="002D3A91">
        <w:rPr>
          <w:rFonts w:cs="Times New Roman"/>
          <w:sz w:val="28"/>
          <w:szCs w:val="28"/>
        </w:rPr>
        <w:t xml:space="preserve">, Ban </w:t>
      </w:r>
      <w:proofErr w:type="spellStart"/>
      <w:r w:rsidRPr="002D3A91">
        <w:rPr>
          <w:rFonts w:cs="Times New Roman"/>
          <w:sz w:val="28"/>
          <w:szCs w:val="28"/>
        </w:rPr>
        <w:t>tổ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chức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lớp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học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thông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báo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về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kỳ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kết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thúc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khóa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học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với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các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nội</w:t>
      </w:r>
      <w:proofErr w:type="spellEnd"/>
      <w:r w:rsidRPr="002D3A91">
        <w:rPr>
          <w:rFonts w:cs="Times New Roman"/>
          <w:sz w:val="28"/>
          <w:szCs w:val="28"/>
        </w:rPr>
        <w:t xml:space="preserve"> dung chi </w:t>
      </w:r>
      <w:proofErr w:type="spellStart"/>
      <w:r w:rsidRPr="002D3A91">
        <w:rPr>
          <w:rFonts w:cs="Times New Roman"/>
          <w:sz w:val="28"/>
          <w:szCs w:val="28"/>
        </w:rPr>
        <w:t>tiết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như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sau</w:t>
      </w:r>
      <w:proofErr w:type="spellEnd"/>
      <w:r w:rsidRPr="002D3A91">
        <w:rPr>
          <w:rFonts w:cs="Times New Roman"/>
          <w:sz w:val="28"/>
          <w:szCs w:val="28"/>
        </w:rPr>
        <w:t>:</w:t>
      </w:r>
    </w:p>
    <w:p w14:paraId="3CD4A5C8" w14:textId="77777777" w:rsidR="002D3A91" w:rsidRPr="002D3A91" w:rsidRDefault="002D3A91" w:rsidP="002D3A91">
      <w:pPr>
        <w:rPr>
          <w:rFonts w:cs="Times New Roman"/>
          <w:b/>
          <w:bCs/>
          <w:sz w:val="28"/>
          <w:szCs w:val="28"/>
        </w:rPr>
      </w:pPr>
      <w:r w:rsidRPr="002D3A91">
        <w:rPr>
          <w:rFonts w:cs="Times New Roman"/>
          <w:b/>
          <w:bCs/>
          <w:sz w:val="28"/>
          <w:szCs w:val="28"/>
        </w:rPr>
        <w:t xml:space="preserve">1. Thông tin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truy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cập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hệ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thống</w:t>
      </w:r>
      <w:proofErr w:type="spellEnd"/>
    </w:p>
    <w:p w14:paraId="44E8CA8A" w14:textId="77777777" w:rsidR="002D3A91" w:rsidRPr="002D3A91" w:rsidRDefault="002D3A91" w:rsidP="002D3A91">
      <w:pPr>
        <w:numPr>
          <w:ilvl w:val="0"/>
          <w:numId w:val="1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Địa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chỉ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truy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cập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</w:t>
      </w:r>
      <w:hyperlink r:id="rId5" w:tgtFrame="_blank" w:history="1">
        <w:r w:rsidRPr="002D3A91">
          <w:rPr>
            <w:rStyle w:val="Hyperlink"/>
            <w:rFonts w:cs="Times New Roman"/>
            <w:sz w:val="28"/>
            <w:szCs w:val="28"/>
          </w:rPr>
          <w:t>xatuyannam.mobiedu.vn</w:t>
        </w:r>
      </w:hyperlink>
    </w:p>
    <w:p w14:paraId="31AEE4A7" w14:textId="77777777" w:rsidR="002D3A91" w:rsidRPr="002D3A91" w:rsidRDefault="002D3A91" w:rsidP="002D3A91">
      <w:pPr>
        <w:numPr>
          <w:ilvl w:val="0"/>
          <w:numId w:val="1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Tên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đăng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nhập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Số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điện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thoại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cá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nhân</w:t>
      </w:r>
      <w:proofErr w:type="spellEnd"/>
      <w:r w:rsidRPr="002D3A91">
        <w:rPr>
          <w:rFonts w:cs="Times New Roman"/>
          <w:sz w:val="28"/>
          <w:szCs w:val="28"/>
        </w:rPr>
        <w:t xml:space="preserve"> (</w:t>
      </w:r>
      <w:proofErr w:type="spellStart"/>
      <w:r w:rsidRPr="002D3A91">
        <w:rPr>
          <w:rFonts w:cs="Times New Roman"/>
          <w:sz w:val="28"/>
          <w:szCs w:val="28"/>
        </w:rPr>
        <w:t>Số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điện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thoại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đã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đăng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ký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trên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hệ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thống</w:t>
      </w:r>
      <w:proofErr w:type="spellEnd"/>
      <w:r w:rsidRPr="002D3A91">
        <w:rPr>
          <w:rFonts w:cs="Times New Roman"/>
          <w:sz w:val="28"/>
          <w:szCs w:val="28"/>
        </w:rPr>
        <w:t>).</w:t>
      </w:r>
    </w:p>
    <w:p w14:paraId="1D86B050" w14:textId="77777777" w:rsidR="002D3A91" w:rsidRPr="002D3A91" w:rsidRDefault="002D3A91" w:rsidP="002D3A91">
      <w:pPr>
        <w:numPr>
          <w:ilvl w:val="0"/>
          <w:numId w:val="1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Mật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khẩu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chung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</w:t>
      </w:r>
      <w:r w:rsidRPr="002D3A91">
        <w:rPr>
          <w:rFonts w:cs="Times New Roman"/>
          <w:b/>
          <w:bCs/>
          <w:sz w:val="28"/>
          <w:szCs w:val="28"/>
        </w:rPr>
        <w:t>Tuyannam@2026</w:t>
      </w:r>
    </w:p>
    <w:p w14:paraId="5326B824" w14:textId="77777777" w:rsidR="002D3A91" w:rsidRPr="002D3A91" w:rsidRDefault="002D3A91" w:rsidP="002D3A91">
      <w:pPr>
        <w:rPr>
          <w:rFonts w:cs="Times New Roman"/>
          <w:b/>
          <w:bCs/>
          <w:sz w:val="28"/>
          <w:szCs w:val="28"/>
        </w:rPr>
      </w:pPr>
      <w:r w:rsidRPr="002D3A91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Thời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gian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tổ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chức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thi</w:t>
      </w:r>
      <w:proofErr w:type="spellEnd"/>
    </w:p>
    <w:p w14:paraId="0F731712" w14:textId="77777777" w:rsidR="002D3A91" w:rsidRPr="002D3A91" w:rsidRDefault="002D3A91" w:rsidP="002D3A91">
      <w:pPr>
        <w:numPr>
          <w:ilvl w:val="0"/>
          <w:numId w:val="2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Thời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gian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bắt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đầu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00:01 </w:t>
      </w:r>
      <w:proofErr w:type="spellStart"/>
      <w:r w:rsidRPr="002D3A91">
        <w:rPr>
          <w:rFonts w:cs="Times New Roman"/>
          <w:sz w:val="28"/>
          <w:szCs w:val="28"/>
        </w:rPr>
        <w:t>ngày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r w:rsidRPr="002D3A91">
        <w:rPr>
          <w:rFonts w:cs="Times New Roman"/>
          <w:b/>
          <w:bCs/>
          <w:sz w:val="28"/>
          <w:szCs w:val="28"/>
        </w:rPr>
        <w:t>28/04/2026</w:t>
      </w:r>
      <w:r w:rsidRPr="002D3A91">
        <w:rPr>
          <w:rFonts w:cs="Times New Roman"/>
          <w:sz w:val="28"/>
          <w:szCs w:val="28"/>
        </w:rPr>
        <w:t>.</w:t>
      </w:r>
    </w:p>
    <w:p w14:paraId="4D48C6C9" w14:textId="77777777" w:rsidR="002D3A91" w:rsidRPr="002D3A91" w:rsidRDefault="002D3A91" w:rsidP="002D3A91">
      <w:pPr>
        <w:numPr>
          <w:ilvl w:val="0"/>
          <w:numId w:val="2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Thời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gian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kết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thúc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24:00 </w:t>
      </w:r>
      <w:proofErr w:type="spellStart"/>
      <w:r w:rsidRPr="002D3A91">
        <w:rPr>
          <w:rFonts w:cs="Times New Roman"/>
          <w:sz w:val="28"/>
          <w:szCs w:val="28"/>
        </w:rPr>
        <w:t>ngày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r w:rsidRPr="002D3A91">
        <w:rPr>
          <w:rFonts w:cs="Times New Roman"/>
          <w:b/>
          <w:bCs/>
          <w:sz w:val="28"/>
          <w:szCs w:val="28"/>
        </w:rPr>
        <w:t>10/05/2026</w:t>
      </w:r>
      <w:r w:rsidRPr="002D3A91">
        <w:rPr>
          <w:rFonts w:cs="Times New Roman"/>
          <w:sz w:val="28"/>
          <w:szCs w:val="28"/>
        </w:rPr>
        <w:t xml:space="preserve">. </w:t>
      </w:r>
      <w:r w:rsidRPr="002D3A91">
        <w:rPr>
          <w:rFonts w:cs="Times New Roman"/>
          <w:i/>
          <w:iCs/>
          <w:sz w:val="28"/>
          <w:szCs w:val="28"/>
        </w:rPr>
        <w:t>(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Hệ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thống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sẽ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tự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động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đóng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sau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thời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gian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nêu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trên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,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kính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đề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nghị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các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đồng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chí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sắp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xếp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thời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gian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hoàn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thành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đúng</w:t>
      </w:r>
      <w:proofErr w:type="spellEnd"/>
      <w:r w:rsidRPr="002D3A91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i/>
          <w:iCs/>
          <w:sz w:val="28"/>
          <w:szCs w:val="28"/>
        </w:rPr>
        <w:t>hạn</w:t>
      </w:r>
      <w:proofErr w:type="spellEnd"/>
      <w:r w:rsidRPr="002D3A91">
        <w:rPr>
          <w:rFonts w:cs="Times New Roman"/>
          <w:i/>
          <w:iCs/>
          <w:sz w:val="28"/>
          <w:szCs w:val="28"/>
        </w:rPr>
        <w:t>).</w:t>
      </w:r>
    </w:p>
    <w:p w14:paraId="7BFEDE2A" w14:textId="77777777" w:rsidR="002D3A91" w:rsidRPr="002D3A91" w:rsidRDefault="002D3A91" w:rsidP="002D3A91">
      <w:pPr>
        <w:rPr>
          <w:rFonts w:cs="Times New Roman"/>
          <w:b/>
          <w:bCs/>
          <w:sz w:val="28"/>
          <w:szCs w:val="28"/>
        </w:rPr>
      </w:pPr>
      <w:r w:rsidRPr="002D3A91">
        <w:rPr>
          <w:rFonts w:cs="Times New Roman"/>
          <w:b/>
          <w:bCs/>
          <w:sz w:val="28"/>
          <w:szCs w:val="28"/>
        </w:rPr>
        <w:t xml:space="preserve">3.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Hướng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dẫn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làm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bài</w:t>
      </w:r>
      <w:proofErr w:type="spellEnd"/>
    </w:p>
    <w:p w14:paraId="7B9DE698" w14:textId="77777777" w:rsidR="002D3A91" w:rsidRPr="002D3A91" w:rsidRDefault="002D3A91" w:rsidP="002D3A91">
      <w:pPr>
        <w:numPr>
          <w:ilvl w:val="0"/>
          <w:numId w:val="3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Bước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1:</w:t>
      </w:r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Đăng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nhập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vào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hệ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thống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theo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thông</w:t>
      </w:r>
      <w:proofErr w:type="spellEnd"/>
      <w:r w:rsidRPr="002D3A91">
        <w:rPr>
          <w:rFonts w:cs="Times New Roman"/>
          <w:sz w:val="28"/>
          <w:szCs w:val="28"/>
        </w:rPr>
        <w:t xml:space="preserve"> tin </w:t>
      </w:r>
      <w:proofErr w:type="spellStart"/>
      <w:r w:rsidRPr="002D3A91">
        <w:rPr>
          <w:rFonts w:cs="Times New Roman"/>
          <w:sz w:val="28"/>
          <w:szCs w:val="28"/>
        </w:rPr>
        <w:t>tại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Mục</w:t>
      </w:r>
      <w:proofErr w:type="spellEnd"/>
      <w:r w:rsidRPr="002D3A91">
        <w:rPr>
          <w:rFonts w:cs="Times New Roman"/>
          <w:sz w:val="28"/>
          <w:szCs w:val="28"/>
        </w:rPr>
        <w:t xml:space="preserve"> 1.</w:t>
      </w:r>
    </w:p>
    <w:p w14:paraId="73A44070" w14:textId="77777777" w:rsidR="002D3A91" w:rsidRPr="002D3A91" w:rsidRDefault="002D3A91" w:rsidP="002D3A91">
      <w:pPr>
        <w:numPr>
          <w:ilvl w:val="0"/>
          <w:numId w:val="3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Bước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2:</w:t>
      </w:r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Trên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thanh</w:t>
      </w:r>
      <w:proofErr w:type="spellEnd"/>
      <w:r w:rsidRPr="002D3A91">
        <w:rPr>
          <w:rFonts w:cs="Times New Roman"/>
          <w:sz w:val="28"/>
          <w:szCs w:val="28"/>
        </w:rPr>
        <w:t xml:space="preserve"> Menu </w:t>
      </w:r>
      <w:proofErr w:type="spellStart"/>
      <w:r w:rsidRPr="002D3A91">
        <w:rPr>
          <w:rFonts w:cs="Times New Roman"/>
          <w:sz w:val="28"/>
          <w:szCs w:val="28"/>
        </w:rPr>
        <w:t>chính</w:t>
      </w:r>
      <w:proofErr w:type="spellEnd"/>
      <w:r w:rsidRPr="002D3A91">
        <w:rPr>
          <w:rFonts w:cs="Times New Roman"/>
          <w:sz w:val="28"/>
          <w:szCs w:val="28"/>
        </w:rPr>
        <w:t xml:space="preserve">, </w:t>
      </w:r>
      <w:proofErr w:type="spellStart"/>
      <w:r w:rsidRPr="002D3A91">
        <w:rPr>
          <w:rFonts w:cs="Times New Roman"/>
          <w:sz w:val="28"/>
          <w:szCs w:val="28"/>
        </w:rPr>
        <w:t>chọn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chức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năng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r w:rsidRPr="002D3A91">
        <w:rPr>
          <w:rFonts w:cs="Times New Roman"/>
          <w:b/>
          <w:bCs/>
          <w:sz w:val="28"/>
          <w:szCs w:val="28"/>
        </w:rPr>
        <w:t>"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Phòng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thi</w:t>
      </w:r>
      <w:proofErr w:type="spellEnd"/>
      <w:r w:rsidRPr="002D3A91">
        <w:rPr>
          <w:rFonts w:cs="Times New Roman"/>
          <w:b/>
          <w:bCs/>
          <w:sz w:val="28"/>
          <w:szCs w:val="28"/>
        </w:rPr>
        <w:t>"</w:t>
      </w:r>
      <w:r w:rsidRPr="002D3A91">
        <w:rPr>
          <w:rFonts w:cs="Times New Roman"/>
          <w:sz w:val="28"/>
          <w:szCs w:val="28"/>
        </w:rPr>
        <w:t>.</w:t>
      </w:r>
    </w:p>
    <w:p w14:paraId="7F490630" w14:textId="77777777" w:rsidR="002D3A91" w:rsidRDefault="002D3A91" w:rsidP="002D3A91">
      <w:pPr>
        <w:numPr>
          <w:ilvl w:val="0"/>
          <w:numId w:val="3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Bước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3:</w:t>
      </w:r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Chọn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đúng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tên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phòng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thi</w:t>
      </w:r>
      <w:proofErr w:type="spellEnd"/>
      <w:r w:rsidRPr="002D3A91">
        <w:rPr>
          <w:rFonts w:cs="Times New Roman"/>
          <w:sz w:val="28"/>
          <w:szCs w:val="28"/>
        </w:rPr>
        <w:t xml:space="preserve">: </w:t>
      </w:r>
      <w:r w:rsidRPr="002D3A91">
        <w:rPr>
          <w:rFonts w:cs="Times New Roman"/>
          <w:b/>
          <w:bCs/>
          <w:sz w:val="28"/>
          <w:szCs w:val="28"/>
        </w:rPr>
        <w:t xml:space="preserve">"Thi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kết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thúc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khoá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đào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tạo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trực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tuyến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tại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xã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Tuy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An Nam"</w:t>
      </w:r>
      <w:r w:rsidRPr="002D3A91">
        <w:rPr>
          <w:rFonts w:cs="Times New Roman"/>
          <w:sz w:val="28"/>
          <w:szCs w:val="28"/>
        </w:rPr>
        <w:t>.</w:t>
      </w:r>
    </w:p>
    <w:p w14:paraId="17EC88BC" w14:textId="77777777" w:rsidR="00C15D83" w:rsidRPr="00C15D83" w:rsidRDefault="00C15D83" w:rsidP="00C15D83">
      <w:pPr>
        <w:numPr>
          <w:ilvl w:val="0"/>
          <w:numId w:val="3"/>
        </w:numPr>
        <w:rPr>
          <w:rFonts w:cs="Times New Roman"/>
          <w:b/>
          <w:bCs/>
          <w:sz w:val="28"/>
          <w:szCs w:val="28"/>
        </w:rPr>
      </w:pPr>
      <w:proofErr w:type="spellStart"/>
      <w:r w:rsidRPr="00C15D83">
        <w:rPr>
          <w:rFonts w:cs="Times New Roman"/>
          <w:b/>
          <w:bCs/>
          <w:sz w:val="28"/>
          <w:szCs w:val="28"/>
        </w:rPr>
        <w:t>Bước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4: Hoàn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thành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bài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thi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và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nhận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chứng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nhận</w:t>
      </w:r>
      <w:proofErr w:type="spellEnd"/>
    </w:p>
    <w:p w14:paraId="51F931E7" w14:textId="27919ACE" w:rsidR="00C15D83" w:rsidRDefault="00C15D83" w:rsidP="00C15D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Sau </w:t>
      </w:r>
      <w:proofErr w:type="spellStart"/>
      <w:r>
        <w:rPr>
          <w:rFonts w:cs="Times New Roman"/>
          <w:sz w:val="28"/>
          <w:szCs w:val="28"/>
        </w:rPr>
        <w:t>khi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hoàn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thành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bài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thi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hãy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bấm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nhận</w:t>
      </w:r>
      <w:proofErr w:type="spellEnd"/>
    </w:p>
    <w:p w14:paraId="6FA3CD15" w14:textId="536BFA4A" w:rsidR="00C15D83" w:rsidRDefault="00C15D83" w:rsidP="00C15D83">
      <w:pPr>
        <w:rPr>
          <w:rFonts w:cs="Times New Roman"/>
          <w:sz w:val="28"/>
          <w:szCs w:val="28"/>
        </w:rPr>
      </w:pPr>
      <w:r w:rsidRPr="00C15D83">
        <w:rPr>
          <w:rFonts w:cs="Times New Roman"/>
          <w:sz w:val="28"/>
          <w:szCs w:val="28"/>
        </w:rPr>
        <w:lastRenderedPageBreak/>
        <w:drawing>
          <wp:inline distT="0" distB="0" distL="0" distR="0" wp14:anchorId="706DD4ED" wp14:editId="51A3B197">
            <wp:extent cx="5117481" cy="3657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3561" cy="366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9248" w14:textId="15D178C7" w:rsidR="00C15D83" w:rsidRDefault="00C15D83" w:rsidP="00C15D83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Chọn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mình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mục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giấy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sz w:val="28"/>
          <w:szCs w:val="28"/>
          <w:highlight w:val="yellow"/>
        </w:rPr>
        <w:t>chứng</w:t>
      </w:r>
      <w:proofErr w:type="spellEnd"/>
      <w:r w:rsidRPr="00C15D83">
        <w:rPr>
          <w:rFonts w:cs="Times New Roman"/>
          <w:sz w:val="28"/>
          <w:szCs w:val="28"/>
          <w:highlight w:val="yellow"/>
        </w:rPr>
        <w:t xml:space="preserve"> </w:t>
      </w:r>
      <w:proofErr w:type="spellStart"/>
      <w:r w:rsidRPr="00C15D83">
        <w:rPr>
          <w:rFonts w:cs="Times New Roman"/>
          <w:sz w:val="28"/>
          <w:szCs w:val="28"/>
          <w:highlight w:val="yellow"/>
        </w:rPr>
        <w:t>nhận</w:t>
      </w:r>
      <w:proofErr w:type="spellEnd"/>
      <w:r w:rsidRPr="00C15D83">
        <w:rPr>
          <w:rFonts w:cs="Times New Roman"/>
          <w:sz w:val="28"/>
          <w:szCs w:val="28"/>
          <w:highlight w:val="yellow"/>
        </w:rPr>
        <w:t xml:space="preserve"> </w:t>
      </w:r>
      <w:proofErr w:type="spellStart"/>
      <w:r w:rsidRPr="00C15D83">
        <w:rPr>
          <w:rFonts w:cs="Times New Roman"/>
          <w:sz w:val="28"/>
          <w:szCs w:val="28"/>
          <w:highlight w:val="yellow"/>
        </w:rPr>
        <w:t>cuộc</w:t>
      </w:r>
      <w:proofErr w:type="spellEnd"/>
      <w:r w:rsidRPr="00C15D83">
        <w:rPr>
          <w:rFonts w:cs="Times New Roman"/>
          <w:sz w:val="28"/>
          <w:szCs w:val="28"/>
          <w:highlight w:val="yellow"/>
        </w:rPr>
        <w:t xml:space="preserve"> </w:t>
      </w:r>
      <w:proofErr w:type="spellStart"/>
      <w:r w:rsidRPr="00C15D83">
        <w:rPr>
          <w:rFonts w:cs="Times New Roman"/>
          <w:sz w:val="28"/>
          <w:szCs w:val="28"/>
          <w:highlight w:val="yellow"/>
        </w:rPr>
        <w:t>thi</w:t>
      </w:r>
      <w:proofErr w:type="spellEnd"/>
    </w:p>
    <w:p w14:paraId="52EF870B" w14:textId="6635305D" w:rsidR="00C15D83" w:rsidRDefault="00C15D83" w:rsidP="00C15D83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B5710" wp14:editId="5D2D8D33">
                <wp:simplePos x="0" y="0"/>
                <wp:positionH relativeFrom="margin">
                  <wp:align>center</wp:align>
                </wp:positionH>
                <wp:positionV relativeFrom="paragraph">
                  <wp:posOffset>4378960</wp:posOffset>
                </wp:positionV>
                <wp:extent cx="768350" cy="482600"/>
                <wp:effectExtent l="19050" t="19050" r="12700" b="31750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826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5471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0;margin-top:344.8pt;width:60.5pt;height:3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" adj="6783" fillcolor="red" strokecolor="#030e13 [484]" strokeweight="1pt">
                <w10:wrap anchorx="margin"/>
              </v:shape>
            </w:pict>
          </mc:Fallback>
        </mc:AlternateContent>
      </w:r>
      <w:r w:rsidRPr="00C15D83">
        <w:rPr>
          <w:rFonts w:cs="Times New Roman"/>
          <w:sz w:val="28"/>
          <w:szCs w:val="28"/>
        </w:rPr>
        <w:drawing>
          <wp:inline distT="0" distB="0" distL="0" distR="0" wp14:anchorId="3341AC3D" wp14:editId="763AB5A3">
            <wp:extent cx="3640228" cy="4946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5016" cy="49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3EEBC" w14:textId="06D396BD" w:rsidR="00C15D83" w:rsidRPr="002D3A91" w:rsidRDefault="00C15D83" w:rsidP="00C15D83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lastRenderedPageBreak/>
        <w:t>Chọn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xem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chứng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nhận</w:t>
      </w:r>
      <w:proofErr w:type="spellEnd"/>
    </w:p>
    <w:p w14:paraId="790383FB" w14:textId="2A8C5E86" w:rsidR="00C15D83" w:rsidRDefault="00C15D83" w:rsidP="002D3A91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2FC2A" wp14:editId="2F683B7F">
                <wp:simplePos x="0" y="0"/>
                <wp:positionH relativeFrom="column">
                  <wp:posOffset>4476115</wp:posOffset>
                </wp:positionH>
                <wp:positionV relativeFrom="paragraph">
                  <wp:posOffset>1934210</wp:posOffset>
                </wp:positionV>
                <wp:extent cx="539750" cy="342900"/>
                <wp:effectExtent l="0" t="19050" r="31750" b="3810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429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D51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352.45pt;margin-top:152.3pt;width:42.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" adj="14739" fillcolor="red" strokecolor="#030e13 [484]" strokeweight="1pt"/>
            </w:pict>
          </mc:Fallback>
        </mc:AlternateContent>
      </w:r>
      <w:r w:rsidRPr="00C15D83">
        <w:rPr>
          <w:rFonts w:cs="Times New Roman"/>
          <w:b/>
          <w:bCs/>
          <w:sz w:val="28"/>
          <w:szCs w:val="28"/>
        </w:rPr>
        <w:drawing>
          <wp:inline distT="0" distB="0" distL="0" distR="0" wp14:anchorId="4F3C9956" wp14:editId="7FBD3E02">
            <wp:extent cx="5760720" cy="2193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E8D3E" w14:textId="6DCAC84B" w:rsidR="00C15D83" w:rsidRPr="00C15D83" w:rsidRDefault="00C15D83" w:rsidP="002D3A91">
      <w:pPr>
        <w:rPr>
          <w:rFonts w:cs="Times New Roman"/>
          <w:b/>
          <w:bCs/>
          <w:sz w:val="28"/>
          <w:szCs w:val="28"/>
        </w:rPr>
      </w:pPr>
      <w:r w:rsidRPr="00C15D83">
        <w:rPr>
          <w:rFonts w:cs="Times New Roman"/>
          <w:b/>
          <w:bCs/>
          <w:sz w:val="28"/>
          <w:szCs w:val="28"/>
        </w:rPr>
        <w:t xml:space="preserve">Sau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đó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chọn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in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hoặc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tải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15D83">
        <w:rPr>
          <w:rFonts w:cs="Times New Roman"/>
          <w:b/>
          <w:bCs/>
          <w:sz w:val="28"/>
          <w:szCs w:val="28"/>
        </w:rPr>
        <w:t>xuống</w:t>
      </w:r>
      <w:proofErr w:type="spellEnd"/>
      <w:r w:rsidRPr="00C15D8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để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hoàn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tất</w:t>
      </w:r>
      <w:proofErr w:type="spellEnd"/>
    </w:p>
    <w:p w14:paraId="60151C73" w14:textId="190842DF" w:rsidR="00C15D83" w:rsidRDefault="00C15D83" w:rsidP="002D3A91">
      <w:pPr>
        <w:rPr>
          <w:rFonts w:cs="Times New Roman"/>
          <w:b/>
          <w:bCs/>
          <w:sz w:val="28"/>
          <w:szCs w:val="28"/>
        </w:rPr>
      </w:pPr>
      <w:r w:rsidRPr="00C15D83">
        <w:rPr>
          <w:rFonts w:cs="Times New Roman"/>
          <w:b/>
          <w:bCs/>
          <w:sz w:val="28"/>
          <w:szCs w:val="28"/>
        </w:rPr>
        <w:drawing>
          <wp:inline distT="0" distB="0" distL="0" distR="0" wp14:anchorId="6CFA260C" wp14:editId="5C7B476D">
            <wp:extent cx="5760720" cy="29857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F693B" w14:textId="378EB6B1" w:rsidR="002D3A91" w:rsidRPr="002D3A91" w:rsidRDefault="002D3A91" w:rsidP="002D3A91">
      <w:pPr>
        <w:rPr>
          <w:rFonts w:cs="Times New Roman"/>
          <w:b/>
          <w:bCs/>
          <w:sz w:val="28"/>
          <w:szCs w:val="28"/>
        </w:rPr>
      </w:pPr>
      <w:r w:rsidRPr="002D3A91">
        <w:rPr>
          <w:rFonts w:cs="Times New Roman"/>
          <w:b/>
          <w:bCs/>
          <w:sz w:val="28"/>
          <w:szCs w:val="28"/>
        </w:rPr>
        <w:t xml:space="preserve">4. Quy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chế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và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cấu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trúc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đề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thi</w:t>
      </w:r>
      <w:proofErr w:type="spellEnd"/>
    </w:p>
    <w:p w14:paraId="45F4D7C5" w14:textId="747C78DA" w:rsidR="002D3A91" w:rsidRPr="002D3A91" w:rsidRDefault="002D3A91" w:rsidP="002D3A91">
      <w:pPr>
        <w:numPr>
          <w:ilvl w:val="0"/>
          <w:numId w:val="4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Hình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thức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Trắc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nghiệm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trực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tuyến</w:t>
      </w:r>
      <w:proofErr w:type="spellEnd"/>
      <w:r w:rsidRPr="002D3A91">
        <w:rPr>
          <w:rFonts w:cs="Times New Roman"/>
          <w:sz w:val="28"/>
          <w:szCs w:val="28"/>
        </w:rPr>
        <w:t>.</w:t>
      </w:r>
    </w:p>
    <w:p w14:paraId="5D068A83" w14:textId="77777777" w:rsidR="002D3A91" w:rsidRPr="002D3A91" w:rsidRDefault="002D3A91" w:rsidP="002D3A91">
      <w:pPr>
        <w:numPr>
          <w:ilvl w:val="0"/>
          <w:numId w:val="4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Số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lượng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câu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hỏi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20 </w:t>
      </w:r>
      <w:proofErr w:type="spellStart"/>
      <w:r w:rsidRPr="002D3A91">
        <w:rPr>
          <w:rFonts w:cs="Times New Roman"/>
          <w:sz w:val="28"/>
          <w:szCs w:val="28"/>
        </w:rPr>
        <w:t>câu</w:t>
      </w:r>
      <w:proofErr w:type="spellEnd"/>
      <w:r w:rsidRPr="002D3A91">
        <w:rPr>
          <w:rFonts w:cs="Times New Roman"/>
          <w:sz w:val="28"/>
          <w:szCs w:val="28"/>
        </w:rPr>
        <w:t>.</w:t>
      </w:r>
    </w:p>
    <w:p w14:paraId="5EFCBDA5" w14:textId="77777777" w:rsidR="002D3A91" w:rsidRPr="002D3A91" w:rsidRDefault="002D3A91" w:rsidP="002D3A91">
      <w:pPr>
        <w:numPr>
          <w:ilvl w:val="0"/>
          <w:numId w:val="4"/>
        </w:numPr>
        <w:rPr>
          <w:rFonts w:cs="Times New Roman"/>
          <w:sz w:val="28"/>
          <w:szCs w:val="28"/>
        </w:rPr>
      </w:pPr>
      <w:r w:rsidRPr="002D3A91">
        <w:rPr>
          <w:rFonts w:cs="Times New Roman"/>
          <w:b/>
          <w:bCs/>
          <w:sz w:val="28"/>
          <w:szCs w:val="28"/>
        </w:rPr>
        <w:t xml:space="preserve">Thang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điểm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100 </w:t>
      </w:r>
      <w:proofErr w:type="spellStart"/>
      <w:r w:rsidRPr="002D3A91">
        <w:rPr>
          <w:rFonts w:cs="Times New Roman"/>
          <w:sz w:val="28"/>
          <w:szCs w:val="28"/>
        </w:rPr>
        <w:t>điểm</w:t>
      </w:r>
      <w:proofErr w:type="spellEnd"/>
      <w:r w:rsidRPr="002D3A91">
        <w:rPr>
          <w:rFonts w:cs="Times New Roman"/>
          <w:sz w:val="28"/>
          <w:szCs w:val="28"/>
        </w:rPr>
        <w:t xml:space="preserve"> (5 </w:t>
      </w:r>
      <w:proofErr w:type="spellStart"/>
      <w:r w:rsidRPr="002D3A91">
        <w:rPr>
          <w:rFonts w:cs="Times New Roman"/>
          <w:sz w:val="28"/>
          <w:szCs w:val="28"/>
        </w:rPr>
        <w:t>điểm</w:t>
      </w:r>
      <w:proofErr w:type="spellEnd"/>
      <w:r w:rsidRPr="002D3A91">
        <w:rPr>
          <w:rFonts w:cs="Times New Roman"/>
          <w:sz w:val="28"/>
          <w:szCs w:val="28"/>
        </w:rPr>
        <w:t>/</w:t>
      </w:r>
      <w:proofErr w:type="spellStart"/>
      <w:r w:rsidRPr="002D3A91">
        <w:rPr>
          <w:rFonts w:cs="Times New Roman"/>
          <w:sz w:val="28"/>
          <w:szCs w:val="28"/>
        </w:rPr>
        <w:t>câu</w:t>
      </w:r>
      <w:proofErr w:type="spellEnd"/>
      <w:r w:rsidRPr="002D3A91">
        <w:rPr>
          <w:rFonts w:cs="Times New Roman"/>
          <w:sz w:val="28"/>
          <w:szCs w:val="28"/>
        </w:rPr>
        <w:t>).</w:t>
      </w:r>
    </w:p>
    <w:p w14:paraId="21045F06" w14:textId="77777777" w:rsidR="002D3A91" w:rsidRPr="002D3A91" w:rsidRDefault="002D3A91" w:rsidP="002D3A91">
      <w:pPr>
        <w:numPr>
          <w:ilvl w:val="0"/>
          <w:numId w:val="4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Điều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kiện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đạt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Từ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r w:rsidRPr="002D3A91">
        <w:rPr>
          <w:rFonts w:cs="Times New Roman"/>
          <w:b/>
          <w:bCs/>
          <w:sz w:val="28"/>
          <w:szCs w:val="28"/>
        </w:rPr>
        <w:t xml:space="preserve">50/100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điểm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trở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lên</w:t>
      </w:r>
      <w:proofErr w:type="spellEnd"/>
      <w:r w:rsidRPr="002D3A91">
        <w:rPr>
          <w:rFonts w:cs="Times New Roman"/>
          <w:sz w:val="28"/>
          <w:szCs w:val="28"/>
        </w:rPr>
        <w:t xml:space="preserve"> (</w:t>
      </w:r>
      <w:proofErr w:type="spellStart"/>
      <w:r w:rsidRPr="002D3A91">
        <w:rPr>
          <w:rFonts w:cs="Times New Roman"/>
          <w:sz w:val="28"/>
          <w:szCs w:val="28"/>
        </w:rPr>
        <w:t>tương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ứng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đúng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từ</w:t>
      </w:r>
      <w:proofErr w:type="spellEnd"/>
      <w:r w:rsidRPr="002D3A91">
        <w:rPr>
          <w:rFonts w:cs="Times New Roman"/>
          <w:sz w:val="28"/>
          <w:szCs w:val="28"/>
        </w:rPr>
        <w:t xml:space="preserve"> 10/20 </w:t>
      </w:r>
      <w:proofErr w:type="spellStart"/>
      <w:r w:rsidRPr="002D3A91">
        <w:rPr>
          <w:rFonts w:cs="Times New Roman"/>
          <w:sz w:val="28"/>
          <w:szCs w:val="28"/>
        </w:rPr>
        <w:t>câu</w:t>
      </w:r>
      <w:proofErr w:type="spellEnd"/>
      <w:r w:rsidRPr="002D3A91">
        <w:rPr>
          <w:rFonts w:cs="Times New Roman"/>
          <w:sz w:val="28"/>
          <w:szCs w:val="28"/>
        </w:rPr>
        <w:t>).</w:t>
      </w:r>
    </w:p>
    <w:p w14:paraId="3FBE3B3A" w14:textId="77777777" w:rsidR="002D3A91" w:rsidRPr="002D3A91" w:rsidRDefault="002D3A91" w:rsidP="002D3A91">
      <w:pPr>
        <w:numPr>
          <w:ilvl w:val="0"/>
          <w:numId w:val="4"/>
        </w:num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b/>
          <w:bCs/>
          <w:sz w:val="28"/>
          <w:szCs w:val="28"/>
        </w:rPr>
        <w:t>Số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lần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làm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bài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tối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đa</w:t>
      </w:r>
      <w:proofErr w:type="spellEnd"/>
      <w:r w:rsidRPr="002D3A91">
        <w:rPr>
          <w:rFonts w:cs="Times New Roman"/>
          <w:b/>
          <w:bCs/>
          <w:sz w:val="28"/>
          <w:szCs w:val="28"/>
        </w:rPr>
        <w:t>:</w:t>
      </w:r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Mỗi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học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viên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có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tối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đa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r w:rsidRPr="002D3A91">
        <w:rPr>
          <w:rFonts w:cs="Times New Roman"/>
          <w:b/>
          <w:bCs/>
          <w:sz w:val="28"/>
          <w:szCs w:val="28"/>
        </w:rPr>
        <w:t xml:space="preserve">10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lần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làm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bài</w:t>
      </w:r>
      <w:proofErr w:type="spellEnd"/>
      <w:r w:rsidRPr="002D3A91">
        <w:rPr>
          <w:rFonts w:cs="Times New Roman"/>
          <w:sz w:val="28"/>
          <w:szCs w:val="28"/>
        </w:rPr>
        <w:t xml:space="preserve">. </w:t>
      </w:r>
      <w:proofErr w:type="spellStart"/>
      <w:r w:rsidRPr="002D3A91">
        <w:rPr>
          <w:rFonts w:cs="Times New Roman"/>
          <w:sz w:val="28"/>
          <w:szCs w:val="28"/>
        </w:rPr>
        <w:t>Hệ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thống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sẽ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ghi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nhận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kết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quả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cao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nhất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trong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các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lần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thi</w:t>
      </w:r>
      <w:proofErr w:type="spellEnd"/>
      <w:r w:rsidRPr="002D3A91">
        <w:rPr>
          <w:rFonts w:cs="Times New Roman"/>
          <w:sz w:val="28"/>
          <w:szCs w:val="28"/>
        </w:rPr>
        <w:t>.</w:t>
      </w:r>
    </w:p>
    <w:p w14:paraId="7FF2F5EF" w14:textId="77777777" w:rsidR="002D3A91" w:rsidRPr="002D3A91" w:rsidRDefault="002D3A91" w:rsidP="002D3A91">
      <w:pPr>
        <w:rPr>
          <w:rFonts w:cs="Times New Roman"/>
          <w:b/>
          <w:bCs/>
          <w:sz w:val="28"/>
          <w:szCs w:val="28"/>
        </w:rPr>
      </w:pPr>
      <w:r w:rsidRPr="002D3A91">
        <w:rPr>
          <w:rFonts w:cs="Times New Roman"/>
          <w:b/>
          <w:bCs/>
          <w:sz w:val="28"/>
          <w:szCs w:val="28"/>
        </w:rPr>
        <w:t xml:space="preserve">5.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Tài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liệu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ôn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tập</w:t>
      </w:r>
      <w:proofErr w:type="spellEnd"/>
    </w:p>
    <w:p w14:paraId="26D1D82C" w14:textId="77777777" w:rsidR="002D3A91" w:rsidRPr="002D3A91" w:rsidRDefault="002D3A91" w:rsidP="002D3A91">
      <w:p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sz w:val="28"/>
          <w:szCs w:val="28"/>
        </w:rPr>
        <w:lastRenderedPageBreak/>
        <w:t>Để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hỗ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trợ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học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viên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đạt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kết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quả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tốt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nhất</w:t>
      </w:r>
      <w:proofErr w:type="spellEnd"/>
      <w:r w:rsidRPr="002D3A91">
        <w:rPr>
          <w:rFonts w:cs="Times New Roman"/>
          <w:sz w:val="28"/>
          <w:szCs w:val="28"/>
        </w:rPr>
        <w:t xml:space="preserve">, Ban </w:t>
      </w:r>
      <w:proofErr w:type="spellStart"/>
      <w:r w:rsidRPr="002D3A91">
        <w:rPr>
          <w:rFonts w:cs="Times New Roman"/>
          <w:sz w:val="28"/>
          <w:szCs w:val="28"/>
        </w:rPr>
        <w:t>tổ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chức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có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gửi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kèm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Bộ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ngân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hàng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câu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hỏi</w:t>
      </w:r>
      <w:proofErr w:type="spellEnd"/>
      <w:r w:rsidRPr="002D3A91">
        <w:rPr>
          <w:rFonts w:cs="Times New Roman"/>
          <w:b/>
          <w:bCs/>
          <w:sz w:val="28"/>
          <w:szCs w:val="28"/>
        </w:rPr>
        <w:t xml:space="preserve"> (100 </w:t>
      </w:r>
      <w:proofErr w:type="spellStart"/>
      <w:r w:rsidRPr="002D3A91">
        <w:rPr>
          <w:rFonts w:cs="Times New Roman"/>
          <w:b/>
          <w:bCs/>
          <w:sz w:val="28"/>
          <w:szCs w:val="28"/>
        </w:rPr>
        <w:t>câu</w:t>
      </w:r>
      <w:proofErr w:type="spellEnd"/>
      <w:r w:rsidRPr="002D3A91">
        <w:rPr>
          <w:rFonts w:cs="Times New Roman"/>
          <w:b/>
          <w:bCs/>
          <w:sz w:val="28"/>
          <w:szCs w:val="28"/>
        </w:rPr>
        <w:t>)</w:t>
      </w:r>
      <w:r w:rsidRPr="002D3A91">
        <w:rPr>
          <w:rFonts w:cs="Times New Roman"/>
          <w:sz w:val="28"/>
          <w:szCs w:val="28"/>
        </w:rPr>
        <w:t xml:space="preserve">. </w:t>
      </w:r>
      <w:proofErr w:type="spellStart"/>
      <w:r w:rsidRPr="002D3A91">
        <w:rPr>
          <w:rFonts w:cs="Times New Roman"/>
          <w:sz w:val="28"/>
          <w:szCs w:val="28"/>
        </w:rPr>
        <w:t>Các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đồng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chí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vui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lòng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tải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về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để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tham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khảo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và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ôn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tập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trước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khi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tiến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hành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bài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chính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thức</w:t>
      </w:r>
      <w:proofErr w:type="spellEnd"/>
      <w:r w:rsidRPr="002D3A91">
        <w:rPr>
          <w:rFonts w:cs="Times New Roman"/>
          <w:sz w:val="28"/>
          <w:szCs w:val="28"/>
        </w:rPr>
        <w:t>.</w:t>
      </w:r>
    </w:p>
    <w:p w14:paraId="5B5EDDAF" w14:textId="77777777" w:rsidR="002D3A91" w:rsidRPr="002D3A91" w:rsidRDefault="002D3A91" w:rsidP="002D3A91">
      <w:p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sz w:val="28"/>
          <w:szCs w:val="28"/>
        </w:rPr>
        <w:t>Kính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đề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nghị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toàn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thể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cán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bộ</w:t>
      </w:r>
      <w:proofErr w:type="spellEnd"/>
      <w:r w:rsidRPr="002D3A91">
        <w:rPr>
          <w:rFonts w:cs="Times New Roman"/>
          <w:sz w:val="28"/>
          <w:szCs w:val="28"/>
        </w:rPr>
        <w:t xml:space="preserve">, </w:t>
      </w:r>
      <w:proofErr w:type="spellStart"/>
      <w:r w:rsidRPr="002D3A91">
        <w:rPr>
          <w:rFonts w:cs="Times New Roman"/>
          <w:sz w:val="28"/>
          <w:szCs w:val="28"/>
        </w:rPr>
        <w:t>viên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chức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nghiêm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túc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thực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hiện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để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hoàn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thành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chỉ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tiêu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đào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tạo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của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đơn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vị</w:t>
      </w:r>
      <w:proofErr w:type="spellEnd"/>
      <w:r w:rsidRPr="002D3A91">
        <w:rPr>
          <w:rFonts w:cs="Times New Roman"/>
          <w:sz w:val="28"/>
          <w:szCs w:val="28"/>
        </w:rPr>
        <w:t xml:space="preserve">. Trong </w:t>
      </w:r>
      <w:proofErr w:type="spellStart"/>
      <w:r w:rsidRPr="002D3A91">
        <w:rPr>
          <w:rFonts w:cs="Times New Roman"/>
          <w:sz w:val="28"/>
          <w:szCs w:val="28"/>
        </w:rPr>
        <w:t>quá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trình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thao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tác</w:t>
      </w:r>
      <w:proofErr w:type="spellEnd"/>
      <w:r w:rsidRPr="002D3A91">
        <w:rPr>
          <w:rFonts w:cs="Times New Roman"/>
          <w:sz w:val="28"/>
          <w:szCs w:val="28"/>
        </w:rPr>
        <w:t xml:space="preserve">, </w:t>
      </w:r>
      <w:proofErr w:type="spellStart"/>
      <w:r w:rsidRPr="002D3A91">
        <w:rPr>
          <w:rFonts w:cs="Times New Roman"/>
          <w:sz w:val="28"/>
          <w:szCs w:val="28"/>
        </w:rPr>
        <w:t>nếu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có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vướng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mắc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về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kỹ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thuật</w:t>
      </w:r>
      <w:proofErr w:type="spellEnd"/>
      <w:r w:rsidRPr="002D3A91">
        <w:rPr>
          <w:rFonts w:cs="Times New Roman"/>
          <w:sz w:val="28"/>
          <w:szCs w:val="28"/>
        </w:rPr>
        <w:t xml:space="preserve">, </w:t>
      </w:r>
      <w:proofErr w:type="spellStart"/>
      <w:r w:rsidRPr="002D3A91">
        <w:rPr>
          <w:rFonts w:cs="Times New Roman"/>
          <w:sz w:val="28"/>
          <w:szCs w:val="28"/>
        </w:rPr>
        <w:t>vui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lòng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liên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hệ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bộ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phận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quản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trị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để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được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hỗ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trợ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kịp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thời</w:t>
      </w:r>
      <w:proofErr w:type="spellEnd"/>
      <w:r w:rsidRPr="002D3A91">
        <w:rPr>
          <w:rFonts w:cs="Times New Roman"/>
          <w:sz w:val="28"/>
          <w:szCs w:val="28"/>
        </w:rPr>
        <w:t>.</w:t>
      </w:r>
    </w:p>
    <w:p w14:paraId="616B6A46" w14:textId="77777777" w:rsidR="002D3A91" w:rsidRPr="002D3A91" w:rsidRDefault="002D3A91" w:rsidP="002D3A91">
      <w:pPr>
        <w:rPr>
          <w:rFonts w:cs="Times New Roman"/>
          <w:sz w:val="28"/>
          <w:szCs w:val="28"/>
        </w:rPr>
      </w:pPr>
      <w:proofErr w:type="spellStart"/>
      <w:r w:rsidRPr="002D3A91">
        <w:rPr>
          <w:rFonts w:cs="Times New Roman"/>
          <w:sz w:val="28"/>
          <w:szCs w:val="28"/>
        </w:rPr>
        <w:t>Trân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trọng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thông</w:t>
      </w:r>
      <w:proofErr w:type="spellEnd"/>
      <w:r w:rsidRPr="002D3A91">
        <w:rPr>
          <w:rFonts w:cs="Times New Roman"/>
          <w:sz w:val="28"/>
          <w:szCs w:val="28"/>
        </w:rPr>
        <w:t xml:space="preserve"> </w:t>
      </w:r>
      <w:proofErr w:type="spellStart"/>
      <w:r w:rsidRPr="002D3A91">
        <w:rPr>
          <w:rFonts w:cs="Times New Roman"/>
          <w:sz w:val="28"/>
          <w:szCs w:val="28"/>
        </w:rPr>
        <w:t>báo</w:t>
      </w:r>
      <w:proofErr w:type="spellEnd"/>
      <w:r w:rsidRPr="002D3A91">
        <w:rPr>
          <w:rFonts w:cs="Times New Roman"/>
          <w:sz w:val="28"/>
          <w:szCs w:val="28"/>
        </w:rPr>
        <w:t>./.</w:t>
      </w:r>
    </w:p>
    <w:p w14:paraId="16C4BD99" w14:textId="77777777" w:rsidR="00560740" w:rsidRPr="002D3A91" w:rsidRDefault="00560740">
      <w:pPr>
        <w:rPr>
          <w:rFonts w:cs="Times New Roman"/>
          <w:sz w:val="28"/>
          <w:szCs w:val="28"/>
        </w:rPr>
      </w:pPr>
    </w:p>
    <w:sectPr w:rsidR="00560740" w:rsidRPr="002D3A91" w:rsidSect="00A570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101"/>
    <w:multiLevelType w:val="multilevel"/>
    <w:tmpl w:val="F31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4ADF"/>
    <w:multiLevelType w:val="multilevel"/>
    <w:tmpl w:val="0176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C7D6D"/>
    <w:multiLevelType w:val="multilevel"/>
    <w:tmpl w:val="305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11CA1"/>
    <w:multiLevelType w:val="multilevel"/>
    <w:tmpl w:val="FC7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209483">
    <w:abstractNumId w:val="1"/>
  </w:num>
  <w:num w:numId="2" w16cid:durableId="1039429597">
    <w:abstractNumId w:val="2"/>
  </w:num>
  <w:num w:numId="3" w16cid:durableId="309090893">
    <w:abstractNumId w:val="3"/>
  </w:num>
  <w:num w:numId="4" w16cid:durableId="103855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1"/>
    <w:rsid w:val="00187D02"/>
    <w:rsid w:val="00235CB5"/>
    <w:rsid w:val="002D3A91"/>
    <w:rsid w:val="00560740"/>
    <w:rsid w:val="006D097B"/>
    <w:rsid w:val="00801814"/>
    <w:rsid w:val="00A570E3"/>
    <w:rsid w:val="00BA68F4"/>
    <w:rsid w:val="00C1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94356"/>
  <w15:chartTrackingRefBased/>
  <w15:docId w15:val="{93018129-71A3-4FC7-A830-708FB75E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A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A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A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A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A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A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A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A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A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3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http://xatuyannam.mobiedu.v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Thu Thuy</dc:creator>
  <cp:keywords/>
  <dc:description/>
  <cp:lastModifiedBy>Ngo Thi Thu Thuy</cp:lastModifiedBy>
  <cp:revision>2</cp:revision>
  <dcterms:created xsi:type="dcterms:W3CDTF">2026-04-27T09:18:00Z</dcterms:created>
  <dcterms:modified xsi:type="dcterms:W3CDTF">2026-04-27T15:26:00Z</dcterms:modified>
</cp:coreProperties>
</file>